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AE" w:rsidRDefault="004006AE" w:rsidP="004006AE">
      <w:pPr>
        <w:jc w:val="center"/>
        <w:rPr>
          <w:bCs/>
        </w:rPr>
      </w:pPr>
      <w:r>
        <w:rPr>
          <w:bCs/>
        </w:rPr>
        <w:t>КОМИТЕТ ВЕТЕРИНАРИИ</w:t>
      </w:r>
    </w:p>
    <w:p w:rsidR="004006AE" w:rsidRDefault="004006AE" w:rsidP="004006AE">
      <w:pPr>
        <w:jc w:val="center"/>
      </w:pPr>
      <w:r>
        <w:rPr>
          <w:bCs/>
        </w:rPr>
        <w:t>ПРИ ПРАВИТЕЛЬСТВЕ КАЛУЖСКОЙ ОБЛАСТИ</w:t>
      </w:r>
    </w:p>
    <w:p w:rsidR="004006AE" w:rsidRDefault="004006AE" w:rsidP="004006AE">
      <w:pPr>
        <w:jc w:val="center"/>
        <w:rPr>
          <w:sz w:val="20"/>
          <w:szCs w:val="20"/>
        </w:rPr>
      </w:pPr>
    </w:p>
    <w:p w:rsidR="004006AE" w:rsidRDefault="004006AE" w:rsidP="004006AE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р</w:t>
      </w:r>
      <w:proofErr w:type="spellEnd"/>
      <w:r>
        <w:rPr>
          <w:b/>
          <w:bCs/>
          <w:sz w:val="40"/>
          <w:szCs w:val="40"/>
        </w:rPr>
        <w:t xml:space="preserve"> и к а </w:t>
      </w:r>
      <w:proofErr w:type="spellStart"/>
      <w:r>
        <w:rPr>
          <w:b/>
          <w:bCs/>
          <w:sz w:val="40"/>
          <w:szCs w:val="40"/>
        </w:rPr>
        <w:t>з</w:t>
      </w:r>
      <w:proofErr w:type="spellEnd"/>
    </w:p>
    <w:p w:rsidR="004006AE" w:rsidRDefault="004006AE" w:rsidP="004006AE">
      <w:pPr>
        <w:jc w:val="center"/>
        <w:rPr>
          <w:sz w:val="20"/>
          <w:szCs w:val="20"/>
        </w:rPr>
      </w:pPr>
    </w:p>
    <w:p w:rsidR="004006AE" w:rsidRDefault="004006AE" w:rsidP="004006AE">
      <w:pPr>
        <w:rPr>
          <w:sz w:val="20"/>
          <w:szCs w:val="20"/>
        </w:rPr>
      </w:pPr>
    </w:p>
    <w:p w:rsidR="004006AE" w:rsidRDefault="004006AE" w:rsidP="004006AE">
      <w:r>
        <w:t>от____________________2020 г.                                                                           №__________</w:t>
      </w:r>
    </w:p>
    <w:p w:rsidR="004006AE" w:rsidRDefault="004006AE" w:rsidP="004006AE">
      <w:pPr>
        <w:jc w:val="center"/>
        <w:rPr>
          <w:sz w:val="20"/>
          <w:szCs w:val="20"/>
        </w:rPr>
      </w:pPr>
    </w:p>
    <w:p w:rsidR="004006AE" w:rsidRDefault="004006AE" w:rsidP="004006AE">
      <w:pPr>
        <w:jc w:val="center"/>
        <w:rPr>
          <w:sz w:val="20"/>
          <w:szCs w:val="20"/>
        </w:rPr>
      </w:pPr>
    </w:p>
    <w:p w:rsidR="004006AE" w:rsidRDefault="004006AE" w:rsidP="002737C3">
      <w:pPr>
        <w:shd w:val="clear" w:color="auto" w:fill="FFFFFF"/>
        <w:tabs>
          <w:tab w:val="left" w:pos="3969"/>
        </w:tabs>
        <w:ind w:right="538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некоторых приказов комитета ветеринарии при Правительстве Калужской области</w:t>
      </w:r>
    </w:p>
    <w:p w:rsidR="004006AE" w:rsidRDefault="004006AE" w:rsidP="004006AE">
      <w:pPr>
        <w:shd w:val="clear" w:color="auto" w:fill="FFFFFF"/>
        <w:tabs>
          <w:tab w:val="left" w:pos="3969"/>
        </w:tabs>
        <w:ind w:right="6237" w:firstLine="709"/>
        <w:jc w:val="both"/>
        <w:rPr>
          <w:sz w:val="26"/>
          <w:szCs w:val="26"/>
        </w:rPr>
      </w:pPr>
    </w:p>
    <w:p w:rsidR="004006AE" w:rsidRDefault="004006AE" w:rsidP="004006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</w:p>
    <w:p w:rsidR="004006AE" w:rsidRDefault="004006AE" w:rsidP="004006AE">
      <w:pPr>
        <w:ind w:firstLine="567"/>
        <w:jc w:val="both"/>
        <w:rPr>
          <w:sz w:val="26"/>
          <w:szCs w:val="26"/>
        </w:rPr>
      </w:pPr>
    </w:p>
    <w:p w:rsidR="004006AE" w:rsidRDefault="004006AE" w:rsidP="004006A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>ПРИКАЗЫВАЮ:</w:t>
      </w:r>
    </w:p>
    <w:p w:rsidR="004006AE" w:rsidRDefault="004006AE" w:rsidP="004006AE">
      <w:pPr>
        <w:jc w:val="both"/>
        <w:rPr>
          <w:b/>
          <w:sz w:val="26"/>
          <w:szCs w:val="26"/>
        </w:rPr>
      </w:pPr>
    </w:p>
    <w:p w:rsidR="004006AE" w:rsidRDefault="004006AE" w:rsidP="004006AE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утратившими силу </w:t>
      </w:r>
      <w:r w:rsidR="00466227">
        <w:rPr>
          <w:sz w:val="26"/>
          <w:szCs w:val="26"/>
        </w:rPr>
        <w:t xml:space="preserve">с 1 января 2020 года </w:t>
      </w:r>
      <w:r>
        <w:rPr>
          <w:sz w:val="26"/>
          <w:szCs w:val="26"/>
        </w:rPr>
        <w:t>следующие приказы комитета ветеринарии при Правительстве Калужской области:</w:t>
      </w:r>
    </w:p>
    <w:p w:rsidR="004006AE" w:rsidRDefault="004006AE" w:rsidP="004006AE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Приказ комитета ветеринарии при Правительстве Калужской области от 22.01.2019 № 19 «Об утверждении Административного регламента по осуществлению регионального государственного ветеринарного надзора на территории Калужской области».</w:t>
      </w:r>
    </w:p>
    <w:p w:rsidR="004006AE" w:rsidRDefault="004006AE" w:rsidP="004006AE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Приказ комитета ветеринарии при Правительстве Калужской области от 28.06.2019 № 369 «О внесении изменений в приказ комитета ветеринарии при Правительстве Калужской области от 22.01.2019 № 19 «Об утверждении административного регламента по осуществлению регионального государственного ветеринарного надзора на территории Калужской области».</w:t>
      </w:r>
    </w:p>
    <w:p w:rsidR="004006AE" w:rsidRDefault="004006AE" w:rsidP="004006AE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Приказ комитета ветеринарии при Правительстве Калужской области от 17.10.2019 № 529 «О внесении изменений в приказ комитета ветеринарии при Правительстве Калужской области от 22.01.2019 № 19 «Об утверждении административного регламента по осуществлению регионального государственного ветеринарного надзора на территории Калужской области» (в ред. приказа комитета ветеринарии от 28.06.2019 № 369)».</w:t>
      </w:r>
    </w:p>
    <w:p w:rsidR="00466227" w:rsidRDefault="00466227" w:rsidP="004006AE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приказ вступает в силу со дня его официального опубликования.</w:t>
      </w:r>
    </w:p>
    <w:p w:rsidR="004006AE" w:rsidRDefault="004006AE" w:rsidP="004006AE">
      <w:pPr>
        <w:jc w:val="both"/>
        <w:rPr>
          <w:sz w:val="26"/>
          <w:szCs w:val="26"/>
        </w:rPr>
      </w:pPr>
    </w:p>
    <w:p w:rsidR="004006AE" w:rsidRDefault="004006AE" w:rsidP="004006AE">
      <w:pPr>
        <w:jc w:val="both"/>
        <w:rPr>
          <w:sz w:val="26"/>
          <w:szCs w:val="26"/>
        </w:rPr>
      </w:pPr>
    </w:p>
    <w:p w:rsidR="004006AE" w:rsidRDefault="004006AE" w:rsidP="004006AE">
      <w:pPr>
        <w:ind w:firstLine="709"/>
        <w:jc w:val="both"/>
        <w:rPr>
          <w:sz w:val="26"/>
          <w:szCs w:val="26"/>
        </w:rPr>
      </w:pPr>
    </w:p>
    <w:p w:rsidR="004006AE" w:rsidRDefault="004006AE" w:rsidP="004006A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Председатель комитета ветеринарии                                      С. И. Соколовский</w:t>
      </w:r>
    </w:p>
    <w:p w:rsidR="004006AE" w:rsidRDefault="004006AE" w:rsidP="004006AE">
      <w:pPr>
        <w:rPr>
          <w:b/>
          <w:bCs/>
          <w:sz w:val="26"/>
          <w:szCs w:val="26"/>
        </w:rPr>
      </w:pPr>
    </w:p>
    <w:p w:rsidR="004006AE" w:rsidRDefault="004006AE" w:rsidP="004006AE">
      <w:pPr>
        <w:rPr>
          <w:b/>
          <w:bCs/>
          <w:sz w:val="26"/>
          <w:szCs w:val="26"/>
        </w:rPr>
      </w:pPr>
    </w:p>
    <w:p w:rsidR="00465520" w:rsidRDefault="00465520"/>
    <w:sectPr w:rsidR="00465520" w:rsidSect="0046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1C0C"/>
    <w:multiLevelType w:val="multilevel"/>
    <w:tmpl w:val="7F78A84C"/>
    <w:lvl w:ilvl="0">
      <w:start w:val="1"/>
      <w:numFmt w:val="decimal"/>
      <w:lvlText w:val="%1."/>
      <w:lvlJc w:val="left"/>
      <w:pPr>
        <w:ind w:left="1512" w:hanging="94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6AE"/>
    <w:rsid w:val="002737C3"/>
    <w:rsid w:val="004006AE"/>
    <w:rsid w:val="00465520"/>
    <w:rsid w:val="00466227"/>
    <w:rsid w:val="004A286E"/>
    <w:rsid w:val="00FC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Бобрина</dc:creator>
  <cp:keywords/>
  <dc:description/>
  <cp:lastModifiedBy>Бобрина</cp:lastModifiedBy>
  <cp:revision>7</cp:revision>
  <cp:lastPrinted>2020-01-09T06:49:00Z</cp:lastPrinted>
  <dcterms:created xsi:type="dcterms:W3CDTF">2020-01-06T09:19:00Z</dcterms:created>
  <dcterms:modified xsi:type="dcterms:W3CDTF">2020-01-09T06:52:00Z</dcterms:modified>
</cp:coreProperties>
</file>